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D7" w:rsidRDefault="008618D7" w:rsidP="008618D7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ORDEN DEL DÍA</w:t>
      </w:r>
    </w:p>
    <w:p w:rsidR="002E0D36" w:rsidRDefault="002E0D36" w:rsidP="007319A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6341F1" w:rsidRDefault="00C34B39" w:rsidP="006341F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2E0D36">
        <w:rPr>
          <w:rFonts w:ascii="Tahoma" w:hAnsi="Tahoma" w:cs="Tahoma"/>
          <w:b/>
          <w:sz w:val="26"/>
          <w:szCs w:val="26"/>
        </w:rPr>
        <w:t xml:space="preserve">SESIÓN </w:t>
      </w:r>
      <w:r w:rsidR="006341F1">
        <w:rPr>
          <w:rFonts w:ascii="Tahoma" w:hAnsi="Tahoma" w:cs="Tahoma"/>
          <w:b/>
          <w:sz w:val="26"/>
          <w:szCs w:val="26"/>
        </w:rPr>
        <w:t>NÚMERO 38</w:t>
      </w:r>
    </w:p>
    <w:p w:rsidR="002E0D36" w:rsidRPr="002E0D36" w:rsidRDefault="002E0D36" w:rsidP="002E0D3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 w:rsidRPr="002E0D36">
        <w:rPr>
          <w:rFonts w:ascii="Tahoma" w:hAnsi="Tahoma" w:cs="Tahoma"/>
          <w:b/>
          <w:sz w:val="26"/>
          <w:szCs w:val="26"/>
        </w:rPr>
        <w:t>H. CABILDO DEL MUNICIPIO DE CENTRO</w:t>
      </w:r>
    </w:p>
    <w:p w:rsidR="00C34B39" w:rsidRPr="002E0D36" w:rsidRDefault="002E0D36" w:rsidP="007319A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TIPO: </w:t>
      </w:r>
      <w:r w:rsidR="00C34B39" w:rsidRPr="002E0D36">
        <w:rPr>
          <w:rFonts w:ascii="Tahoma" w:hAnsi="Tahoma" w:cs="Tahoma"/>
          <w:b/>
          <w:sz w:val="26"/>
          <w:szCs w:val="26"/>
        </w:rPr>
        <w:t>ORDINARIA</w:t>
      </w:r>
    </w:p>
    <w:p w:rsidR="00C34B39" w:rsidRPr="002E0D36" w:rsidRDefault="00D51CD3" w:rsidP="007319A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2E0D36">
        <w:rPr>
          <w:rFonts w:ascii="Tahoma" w:hAnsi="Tahoma" w:cs="Tahoma"/>
          <w:b/>
          <w:sz w:val="26"/>
          <w:szCs w:val="26"/>
        </w:rPr>
        <w:t>30</w:t>
      </w:r>
      <w:r w:rsidR="00552EF8" w:rsidRPr="002E0D36">
        <w:rPr>
          <w:rFonts w:ascii="Tahoma" w:hAnsi="Tahoma" w:cs="Tahoma"/>
          <w:b/>
          <w:sz w:val="26"/>
          <w:szCs w:val="26"/>
        </w:rPr>
        <w:t xml:space="preserve"> DE </w:t>
      </w:r>
      <w:r w:rsidR="009C2B05" w:rsidRPr="002E0D36">
        <w:rPr>
          <w:rFonts w:ascii="Tahoma" w:hAnsi="Tahoma" w:cs="Tahoma"/>
          <w:b/>
          <w:sz w:val="26"/>
          <w:szCs w:val="26"/>
        </w:rPr>
        <w:t>ENERO DE 2020</w:t>
      </w:r>
    </w:p>
    <w:p w:rsidR="00292ECB" w:rsidRPr="002E0D36" w:rsidRDefault="00292ECB" w:rsidP="00292ECB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tbl>
      <w:tblPr>
        <w:tblW w:w="5251" w:type="pct"/>
        <w:tblLook w:val="04A0" w:firstRow="1" w:lastRow="0" w:firstColumn="1" w:lastColumn="0" w:noHBand="0" w:noVBand="1"/>
      </w:tblPr>
      <w:tblGrid>
        <w:gridCol w:w="790"/>
        <w:gridCol w:w="8589"/>
      </w:tblGrid>
      <w:tr w:rsidR="002E0D36" w:rsidRPr="002E0D36" w:rsidTr="002E0D36">
        <w:trPr>
          <w:trHeight w:val="306"/>
        </w:trPr>
        <w:tc>
          <w:tcPr>
            <w:tcW w:w="421" w:type="pct"/>
            <w:hideMark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579" w:type="pct"/>
            <w:hideMark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  <w:hideMark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  <w:hideMark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579" w:type="pct"/>
            <w:hideMark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  <w:hideMark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579" w:type="pct"/>
            <w:hideMark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  <w:hideMark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579" w:type="pct"/>
            <w:hideMark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DE LA CORRESPONDENCIA RECIBIDA.</w:t>
            </w: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5.-</w:t>
            </w:r>
          </w:p>
        </w:tc>
        <w:tc>
          <w:tcPr>
            <w:tcW w:w="4579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2E0D36">
              <w:rPr>
                <w:rFonts w:ascii="Tahoma" w:hAnsi="Tahoma" w:cs="Tahoma"/>
                <w:sz w:val="26"/>
                <w:szCs w:val="26"/>
              </w:rPr>
              <w:t>DICTAMEN DE LA COMISIÓN EDILICIA DE PROGRAMACIÓN MEDIANTE EL CUAL SE APRUEBAN LAS ADECUACIONES PRESUPUESTARIAS DE CIERRE DEL EJERCICIO 2019.</w:t>
            </w: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  <w:hideMark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6.- </w:t>
            </w:r>
          </w:p>
        </w:tc>
        <w:tc>
          <w:tcPr>
            <w:tcW w:w="4579" w:type="pct"/>
            <w:hideMark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E0D36">
              <w:rPr>
                <w:rFonts w:ascii="Tahoma" w:hAnsi="Tahoma" w:cs="Tahoma"/>
                <w:sz w:val="26"/>
                <w:szCs w:val="26"/>
              </w:rPr>
              <w:t>DICTAMEN DE LA COMISIÓN EDILICIA DE PROGRAMACIÓN MEDIANTE EL CUAL SE APRUEBAN LAS ADECUACIONES PRESUPUESTARIAS DEL MES DE ENERO DE 2020.</w:t>
            </w: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7.-</w:t>
            </w:r>
          </w:p>
        </w:tc>
        <w:tc>
          <w:tcPr>
            <w:tcW w:w="4579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E0D36">
              <w:rPr>
                <w:rFonts w:ascii="Tahoma" w:hAnsi="Tahoma" w:cs="Tahoma"/>
                <w:sz w:val="26"/>
                <w:szCs w:val="26"/>
              </w:rPr>
              <w:t>PROPUESTA DE ACUERDO MEDIANTE EL CUAL SE AUTORIZA EL CALENDARIO DE SESIONES ORDINARIAS DEL HONORABLE CABILDO DEL MUNICIPIO DE CENTRO, TABASCO, PARA EL AÑO 2020.</w:t>
            </w: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2E0D36" w:rsidRPr="002E0D36" w:rsidRDefault="002E0D36" w:rsidP="000D12B0">
            <w:pPr>
              <w:spacing w:after="0" w:line="240" w:lineRule="auto"/>
              <w:ind w:left="3686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8.-</w:t>
            </w:r>
          </w:p>
        </w:tc>
        <w:tc>
          <w:tcPr>
            <w:tcW w:w="4579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E0D36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PROPUESTA DE ACUERDO MEDIANTE EL CUAL SE AUTORIZA AL PRESIDENTE MUNICIPAL Y AL PRIMER SÍNDICO DE HACIENDA, PARA QUE EN NOMBRE Y REPRESENTACIÓN DEL H. AYUNTAMIENTO DE CENTRO, TABASCO, SUSCRIBAN CONVENIO DE OTORGAMIENTO DE INCENTIVOS FISCALES PARA EL PAGO DE LOS DERECHOS POR CONSUMO DE AGUA POTABLE Y ALCANTARILLADO, CON LA ASOCIACIÓN MEXICANA DE HOTELES Y MOTELES DE TABASCO, A.C.</w:t>
            </w: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9.-</w:t>
            </w:r>
          </w:p>
        </w:tc>
        <w:tc>
          <w:tcPr>
            <w:tcW w:w="4579" w:type="pct"/>
          </w:tcPr>
          <w:p w:rsidR="002E0D36" w:rsidRPr="002E0D36" w:rsidRDefault="002E0D36" w:rsidP="000D12B0">
            <w:pPr>
              <w:tabs>
                <w:tab w:val="right" w:leader="hyphen" w:pos="9639"/>
              </w:tabs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E0D36">
              <w:rPr>
                <w:rFonts w:ascii="Tahoma" w:hAnsi="Tahoma" w:cs="Tahoma"/>
                <w:sz w:val="26"/>
                <w:szCs w:val="26"/>
              </w:rPr>
              <w:t>PROPUESTA DE ACUERDO MEDIANTE EL CUAL SE OTORGA Y REVOCA PODER NOTARIAL.</w:t>
            </w: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2E0D36" w:rsidRDefault="002E0D36" w:rsidP="000D12B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  <w:p w:rsidR="002E0D36" w:rsidRDefault="002E0D36" w:rsidP="000D12B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lastRenderedPageBreak/>
              <w:t>10.-</w:t>
            </w:r>
          </w:p>
        </w:tc>
        <w:tc>
          <w:tcPr>
            <w:tcW w:w="4579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  <w:lang w:eastAsia="es-ES"/>
              </w:rPr>
            </w:pPr>
            <w:r w:rsidRPr="002E0D36">
              <w:rPr>
                <w:rFonts w:ascii="Tahoma" w:hAnsi="Tahoma" w:cs="Tahoma"/>
                <w:sz w:val="26"/>
                <w:szCs w:val="26"/>
              </w:rPr>
              <w:t>DICTAMEN DE LA COMISIÓN EDILICIA DE OBRAS Y ASENTAMIENTOS HUMANOS, MEDIANTE EL QUE SE AUTORIZA URBANIZACIÓN DEL FRACCIONAMIENTO DE INTERÉS MEDIO DENOMINADO “RÍO REAL”, UBICADO EN LA CARRETERA ESTATAL VILLAHERMOSA - REFORMA, RANCHERÍA RÍO VIEJO 1RA. SECCIÓN, MUNICIPIO DE CENTRO, TABASCO; CON UNA SUPERFICIE TOTAL DE 15,344.86 M</w:t>
            </w:r>
            <w:r w:rsidRPr="002E0D36">
              <w:rPr>
                <w:rFonts w:ascii="Tahoma" w:hAnsi="Tahoma" w:cs="Tahoma"/>
                <w:sz w:val="26"/>
                <w:szCs w:val="26"/>
                <w:vertAlign w:val="superscript"/>
              </w:rPr>
              <w:t>2</w:t>
            </w:r>
            <w:r w:rsidRPr="002E0D36">
              <w:rPr>
                <w:rFonts w:ascii="Tahoma" w:hAnsi="Tahoma" w:cs="Tahoma"/>
                <w:sz w:val="26"/>
                <w:szCs w:val="26"/>
              </w:rPr>
              <w:t>, PROPIEDAD DEL C. JULIO FERNANDO DÍAZ MARTÍNEZ.</w:t>
            </w: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11.-</w:t>
            </w:r>
          </w:p>
        </w:tc>
        <w:tc>
          <w:tcPr>
            <w:tcW w:w="4579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E0D36">
              <w:rPr>
                <w:rFonts w:ascii="Tahoma" w:hAnsi="Tahoma" w:cs="Tahoma"/>
                <w:sz w:val="26"/>
                <w:szCs w:val="26"/>
              </w:rPr>
              <w:t>DICTAMEN DE LA COMISIÓN EDILICIA DE OBRAS Y ASENTAMIENTOS HUMANOS, MEDIANTE EL QUE SE AUTORIZA LA PRIMERA ETAPA (107,249.20 M</w:t>
            </w:r>
            <w:r w:rsidRPr="002E0D36">
              <w:rPr>
                <w:rFonts w:ascii="Tahoma" w:hAnsi="Tahoma" w:cs="Tahoma"/>
                <w:sz w:val="26"/>
                <w:szCs w:val="26"/>
                <w:vertAlign w:val="superscript"/>
              </w:rPr>
              <w:t>2</w:t>
            </w:r>
            <w:r w:rsidRPr="002E0D36">
              <w:rPr>
                <w:rFonts w:ascii="Tahoma" w:hAnsi="Tahoma" w:cs="Tahoma"/>
                <w:sz w:val="26"/>
                <w:szCs w:val="26"/>
              </w:rPr>
              <w:t>), DEL FRACCIONAMIENTO DE INTERÉS MEDIO DENOMINADO “REAL DEL NORTE”, UBICADO EN LA AVENIDA SIN NOMBRE, RANCHERÍA ACACHAPAN Y COLMENA 1RA. SECCIÓN, MUNICIPIO DE CENTRO, TABASCO; CON UNA SUPERFICIE TOTAL DE 295,663.367 M2, PROPIEDAD DE URBANIZA BBB, S.A. DE C.V.</w:t>
            </w: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12.-</w:t>
            </w:r>
          </w:p>
        </w:tc>
        <w:tc>
          <w:tcPr>
            <w:tcW w:w="4579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E0D36">
              <w:rPr>
                <w:rFonts w:ascii="Tahoma" w:hAnsi="Tahoma" w:cs="Tahoma"/>
                <w:sz w:val="26"/>
                <w:szCs w:val="26"/>
              </w:rPr>
              <w:t>DICTAMEN DE LAS COMISIONES EDILICIAS UNIDAS DE GOBERNACIÓN, SEGURIDAD PUBLICA Y TRANSITO Y DE AMBIENTE Y PROTECCION CIVIL, POR EL CUAL SE APRUEBA EL REGLAMENTO DE PROTECCIÓN AMBIENTAL Y DESARROLLO SUSTENTABLE DEL MUNICIPIO DE CENTRO, TABASCO.</w:t>
            </w: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13.-</w:t>
            </w:r>
          </w:p>
        </w:tc>
        <w:tc>
          <w:tcPr>
            <w:tcW w:w="4579" w:type="pct"/>
          </w:tcPr>
          <w:p w:rsidR="002E0D36" w:rsidRPr="002E0D36" w:rsidRDefault="002E0D36" w:rsidP="000D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E0D36">
              <w:rPr>
                <w:rFonts w:ascii="Tahoma" w:hAnsi="Tahoma" w:cs="Tahoma"/>
                <w:color w:val="000000"/>
                <w:sz w:val="26"/>
                <w:szCs w:val="26"/>
              </w:rPr>
              <w:t>DICTAMEN DE LA COMISIÓN EDILICIA DE GOBERNACIÓN, SEGURIDAD PÚBLICA Y TRÁNSITO, POR EL QUE SE APRUEBA EL REGLAMENTO DE MEJORA REGULATORIA PARA EL MUNICIPIO DE CENTRO, TABASCO.</w:t>
            </w:r>
          </w:p>
        </w:tc>
      </w:tr>
      <w:tr w:rsidR="002E0D36" w:rsidRPr="002E0D36" w:rsidTr="002E0D36">
        <w:trPr>
          <w:trHeight w:val="306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E0D36" w:rsidRPr="002E0D36" w:rsidTr="002E0D36">
        <w:trPr>
          <w:trHeight w:val="80"/>
        </w:trPr>
        <w:tc>
          <w:tcPr>
            <w:tcW w:w="421" w:type="pct"/>
            <w:hideMark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14.-</w:t>
            </w:r>
          </w:p>
        </w:tc>
        <w:tc>
          <w:tcPr>
            <w:tcW w:w="4579" w:type="pct"/>
            <w:hideMark/>
          </w:tcPr>
          <w:p w:rsidR="002E0D36" w:rsidRPr="002E0D36" w:rsidRDefault="002E0D36" w:rsidP="000D1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E0D36">
              <w:rPr>
                <w:rFonts w:ascii="Tahoma" w:hAnsi="Tahoma" w:cs="Tahoma"/>
                <w:sz w:val="26"/>
                <w:szCs w:val="26"/>
              </w:rPr>
              <w:t>ASUNTOS GENERALES.</w:t>
            </w:r>
          </w:p>
        </w:tc>
      </w:tr>
      <w:tr w:rsidR="002E0D36" w:rsidRPr="002E0D36" w:rsidTr="002E0D36">
        <w:trPr>
          <w:trHeight w:val="80"/>
        </w:trPr>
        <w:tc>
          <w:tcPr>
            <w:tcW w:w="421" w:type="pct"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79" w:type="pct"/>
          </w:tcPr>
          <w:p w:rsidR="002E0D36" w:rsidRPr="002E0D36" w:rsidRDefault="002E0D36" w:rsidP="000D12B0">
            <w:pPr>
              <w:spacing w:after="0" w:line="240" w:lineRule="auto"/>
              <w:ind w:left="3686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2E0D36" w:rsidRPr="002E0D36" w:rsidTr="002E0D36">
        <w:trPr>
          <w:trHeight w:val="80"/>
        </w:trPr>
        <w:tc>
          <w:tcPr>
            <w:tcW w:w="421" w:type="pct"/>
            <w:hideMark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2E0D36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15.- </w:t>
            </w:r>
          </w:p>
        </w:tc>
        <w:tc>
          <w:tcPr>
            <w:tcW w:w="4579" w:type="pct"/>
            <w:hideMark/>
          </w:tcPr>
          <w:p w:rsidR="002E0D36" w:rsidRPr="002E0D36" w:rsidRDefault="002E0D36" w:rsidP="000D12B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2E0D36">
              <w:rPr>
                <w:rFonts w:ascii="Tahoma" w:hAnsi="Tahoma" w:cs="Tahoma"/>
                <w:sz w:val="26"/>
                <w:szCs w:val="26"/>
              </w:rPr>
              <w:t>CLAUSURA DE LA SESIÓN.</w:t>
            </w:r>
          </w:p>
        </w:tc>
      </w:tr>
    </w:tbl>
    <w:p w:rsidR="00292ECB" w:rsidRPr="002E0D36" w:rsidRDefault="00292ECB" w:rsidP="001352AD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sectPr w:rsidR="00292ECB" w:rsidRPr="002E0D36" w:rsidSect="00D23083">
      <w:headerReference w:type="default" r:id="rId7"/>
      <w:footerReference w:type="default" r:id="rId8"/>
      <w:pgSz w:w="12240" w:h="15840"/>
      <w:pgMar w:top="2268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7D" w:rsidRDefault="00970F7D" w:rsidP="00DC17BD">
      <w:pPr>
        <w:spacing w:after="0" w:line="240" w:lineRule="auto"/>
      </w:pPr>
      <w:r>
        <w:separator/>
      </w:r>
    </w:p>
  </w:endnote>
  <w:endnote w:type="continuationSeparator" w:id="0">
    <w:p w:rsidR="00970F7D" w:rsidRDefault="00970F7D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835017"/>
      <w:docPartObj>
        <w:docPartGallery w:val="Page Numbers (Bottom of Page)"/>
        <w:docPartUnique/>
      </w:docPartObj>
    </w:sdtPr>
    <w:sdtEndPr/>
    <w:sdtContent>
      <w:p w:rsidR="00EB23D2" w:rsidRDefault="00EB23D2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776" behindDoc="1" locked="0" layoutInCell="1" allowOverlap="1" wp14:anchorId="5A6EA41F" wp14:editId="619B278E">
              <wp:simplePos x="0" y="0"/>
              <wp:positionH relativeFrom="column">
                <wp:posOffset>400050</wp:posOffset>
              </wp:positionH>
              <wp:positionV relativeFrom="paragraph">
                <wp:posOffset>-125095</wp:posOffset>
              </wp:positionV>
              <wp:extent cx="5098212" cy="376547"/>
              <wp:effectExtent l="0" t="0" r="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INTILLO DIRECCION SECRETARI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130" r="26695"/>
                      <a:stretch/>
                    </pic:blipFill>
                    <pic:spPr bwMode="auto">
                      <a:xfrm>
                        <a:off x="0" y="0"/>
                        <a:ext cx="5098212" cy="37654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704D" w:rsidRPr="0039704D">
          <w:rPr>
            <w:noProof/>
            <w:lang w:val="es-ES"/>
          </w:rPr>
          <w:t>1</w:t>
        </w:r>
        <w:r>
          <w:fldChar w:fldCharType="end"/>
        </w:r>
      </w:p>
    </w:sdtContent>
  </w:sdt>
  <w:p w:rsidR="00926C91" w:rsidRDefault="00926C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7D" w:rsidRDefault="00970F7D" w:rsidP="00DC17BD">
      <w:pPr>
        <w:spacing w:after="0" w:line="240" w:lineRule="auto"/>
      </w:pPr>
      <w:r>
        <w:separator/>
      </w:r>
    </w:p>
  </w:footnote>
  <w:footnote w:type="continuationSeparator" w:id="0">
    <w:p w:rsidR="00970F7D" w:rsidRDefault="00970F7D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7C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47AD58DD" wp14:editId="6036E841">
          <wp:simplePos x="0" y="0"/>
          <wp:positionH relativeFrom="column">
            <wp:posOffset>-3810</wp:posOffset>
          </wp:positionH>
          <wp:positionV relativeFrom="paragraph">
            <wp:posOffset>-163830</wp:posOffset>
          </wp:positionV>
          <wp:extent cx="6070037" cy="1057199"/>
          <wp:effectExtent l="0" t="0" r="0" b="0"/>
          <wp:wrapNone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I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584" cy="106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1D46"/>
    <w:multiLevelType w:val="hybridMultilevel"/>
    <w:tmpl w:val="9BDA7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25"/>
  </w:num>
  <w:num w:numId="17">
    <w:abstractNumId w:val="17"/>
  </w:num>
  <w:num w:numId="18">
    <w:abstractNumId w:val="16"/>
  </w:num>
  <w:num w:numId="19">
    <w:abstractNumId w:val="2"/>
  </w:num>
  <w:num w:numId="20">
    <w:abstractNumId w:val="10"/>
  </w:num>
  <w:num w:numId="21">
    <w:abstractNumId w:val="20"/>
  </w:num>
  <w:num w:numId="22">
    <w:abstractNumId w:val="8"/>
  </w:num>
  <w:num w:numId="23">
    <w:abstractNumId w:val="14"/>
  </w:num>
  <w:num w:numId="24">
    <w:abstractNumId w:val="27"/>
  </w:num>
  <w:num w:numId="25">
    <w:abstractNumId w:val="26"/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01EEF"/>
    <w:rsid w:val="00027778"/>
    <w:rsid w:val="000452EF"/>
    <w:rsid w:val="00047877"/>
    <w:rsid w:val="00054EF1"/>
    <w:rsid w:val="00065165"/>
    <w:rsid w:val="00067172"/>
    <w:rsid w:val="00067E32"/>
    <w:rsid w:val="00076385"/>
    <w:rsid w:val="00084E70"/>
    <w:rsid w:val="00087619"/>
    <w:rsid w:val="00090667"/>
    <w:rsid w:val="00093EBA"/>
    <w:rsid w:val="000E44AE"/>
    <w:rsid w:val="000F1D8A"/>
    <w:rsid w:val="000F316E"/>
    <w:rsid w:val="000F4B08"/>
    <w:rsid w:val="0010049C"/>
    <w:rsid w:val="001112EC"/>
    <w:rsid w:val="001352AD"/>
    <w:rsid w:val="001544EB"/>
    <w:rsid w:val="00166C95"/>
    <w:rsid w:val="00167435"/>
    <w:rsid w:val="00190E93"/>
    <w:rsid w:val="001A3738"/>
    <w:rsid w:val="001B3C71"/>
    <w:rsid w:val="001C2D51"/>
    <w:rsid w:val="001C5449"/>
    <w:rsid w:val="001E6A75"/>
    <w:rsid w:val="001F5B4D"/>
    <w:rsid w:val="00220DF8"/>
    <w:rsid w:val="002250BC"/>
    <w:rsid w:val="00262B9D"/>
    <w:rsid w:val="00292ECB"/>
    <w:rsid w:val="002A1628"/>
    <w:rsid w:val="002A2426"/>
    <w:rsid w:val="002A44BA"/>
    <w:rsid w:val="002C7C52"/>
    <w:rsid w:val="002D60E9"/>
    <w:rsid w:val="002D7A74"/>
    <w:rsid w:val="002D7D05"/>
    <w:rsid w:val="002E0D36"/>
    <w:rsid w:val="002E7E8F"/>
    <w:rsid w:val="002F57B0"/>
    <w:rsid w:val="0030189B"/>
    <w:rsid w:val="00320CE9"/>
    <w:rsid w:val="00333AD2"/>
    <w:rsid w:val="00340513"/>
    <w:rsid w:val="003450B6"/>
    <w:rsid w:val="00353C99"/>
    <w:rsid w:val="00361E45"/>
    <w:rsid w:val="00364904"/>
    <w:rsid w:val="003735BE"/>
    <w:rsid w:val="003837FD"/>
    <w:rsid w:val="0039704D"/>
    <w:rsid w:val="003A35D6"/>
    <w:rsid w:val="003B33D9"/>
    <w:rsid w:val="003D288A"/>
    <w:rsid w:val="003D7713"/>
    <w:rsid w:val="003E4B47"/>
    <w:rsid w:val="00401BFD"/>
    <w:rsid w:val="00405FFB"/>
    <w:rsid w:val="004062A0"/>
    <w:rsid w:val="0041627D"/>
    <w:rsid w:val="00417532"/>
    <w:rsid w:val="00432962"/>
    <w:rsid w:val="00437AF6"/>
    <w:rsid w:val="00440C89"/>
    <w:rsid w:val="004547C3"/>
    <w:rsid w:val="00463382"/>
    <w:rsid w:val="0046410A"/>
    <w:rsid w:val="004649FA"/>
    <w:rsid w:val="004652E4"/>
    <w:rsid w:val="004665C9"/>
    <w:rsid w:val="004847FB"/>
    <w:rsid w:val="004B1846"/>
    <w:rsid w:val="004B6293"/>
    <w:rsid w:val="004C063C"/>
    <w:rsid w:val="004C20F7"/>
    <w:rsid w:val="004D789C"/>
    <w:rsid w:val="004F0BA3"/>
    <w:rsid w:val="004F0D50"/>
    <w:rsid w:val="004F6687"/>
    <w:rsid w:val="0050041A"/>
    <w:rsid w:val="005162FB"/>
    <w:rsid w:val="0052644A"/>
    <w:rsid w:val="0053552B"/>
    <w:rsid w:val="00540D13"/>
    <w:rsid w:val="0055031E"/>
    <w:rsid w:val="00552EF8"/>
    <w:rsid w:val="00573C03"/>
    <w:rsid w:val="0059538D"/>
    <w:rsid w:val="005C76D0"/>
    <w:rsid w:val="005D6C8A"/>
    <w:rsid w:val="005E186D"/>
    <w:rsid w:val="005E503A"/>
    <w:rsid w:val="005F08FA"/>
    <w:rsid w:val="005F5B95"/>
    <w:rsid w:val="005F7941"/>
    <w:rsid w:val="00627125"/>
    <w:rsid w:val="006341F1"/>
    <w:rsid w:val="006366AC"/>
    <w:rsid w:val="00642400"/>
    <w:rsid w:val="0065055A"/>
    <w:rsid w:val="00660CB6"/>
    <w:rsid w:val="0067658F"/>
    <w:rsid w:val="006904C7"/>
    <w:rsid w:val="00694692"/>
    <w:rsid w:val="006A4D71"/>
    <w:rsid w:val="006C7C04"/>
    <w:rsid w:val="006E07F0"/>
    <w:rsid w:val="006E6A8B"/>
    <w:rsid w:val="006F1EA9"/>
    <w:rsid w:val="006F247F"/>
    <w:rsid w:val="006F3964"/>
    <w:rsid w:val="006F3A3A"/>
    <w:rsid w:val="007178BF"/>
    <w:rsid w:val="00723031"/>
    <w:rsid w:val="007319A9"/>
    <w:rsid w:val="00774231"/>
    <w:rsid w:val="0078521E"/>
    <w:rsid w:val="0078772B"/>
    <w:rsid w:val="00794AA0"/>
    <w:rsid w:val="00797038"/>
    <w:rsid w:val="007D4973"/>
    <w:rsid w:val="007E7E7F"/>
    <w:rsid w:val="00814DE2"/>
    <w:rsid w:val="00823B1C"/>
    <w:rsid w:val="00833BC8"/>
    <w:rsid w:val="008353D9"/>
    <w:rsid w:val="00843038"/>
    <w:rsid w:val="00843C4B"/>
    <w:rsid w:val="00851F80"/>
    <w:rsid w:val="00855686"/>
    <w:rsid w:val="00857E55"/>
    <w:rsid w:val="008618D7"/>
    <w:rsid w:val="00865E20"/>
    <w:rsid w:val="008670F1"/>
    <w:rsid w:val="008725CC"/>
    <w:rsid w:val="00887B88"/>
    <w:rsid w:val="008A7194"/>
    <w:rsid w:val="008B0615"/>
    <w:rsid w:val="008C1C6B"/>
    <w:rsid w:val="008D1EE7"/>
    <w:rsid w:val="008F3A29"/>
    <w:rsid w:val="008F42C3"/>
    <w:rsid w:val="009005E0"/>
    <w:rsid w:val="00903210"/>
    <w:rsid w:val="00907646"/>
    <w:rsid w:val="00917A12"/>
    <w:rsid w:val="0092548A"/>
    <w:rsid w:val="00926C91"/>
    <w:rsid w:val="00927C6B"/>
    <w:rsid w:val="00932018"/>
    <w:rsid w:val="00934856"/>
    <w:rsid w:val="00957C85"/>
    <w:rsid w:val="00970F7D"/>
    <w:rsid w:val="00977A6F"/>
    <w:rsid w:val="00992744"/>
    <w:rsid w:val="00997B5F"/>
    <w:rsid w:val="009A0E3A"/>
    <w:rsid w:val="009B0F6C"/>
    <w:rsid w:val="009B451A"/>
    <w:rsid w:val="009B640B"/>
    <w:rsid w:val="009B74CC"/>
    <w:rsid w:val="009B76D2"/>
    <w:rsid w:val="009C2B05"/>
    <w:rsid w:val="009C66C2"/>
    <w:rsid w:val="009E113B"/>
    <w:rsid w:val="009E2DC5"/>
    <w:rsid w:val="009F015B"/>
    <w:rsid w:val="009F59B2"/>
    <w:rsid w:val="009F77AE"/>
    <w:rsid w:val="00A02EA8"/>
    <w:rsid w:val="00A06EFF"/>
    <w:rsid w:val="00A07E02"/>
    <w:rsid w:val="00A30EED"/>
    <w:rsid w:val="00A31DF3"/>
    <w:rsid w:val="00A40C70"/>
    <w:rsid w:val="00A45B8E"/>
    <w:rsid w:val="00A46EBE"/>
    <w:rsid w:val="00A574B5"/>
    <w:rsid w:val="00A65526"/>
    <w:rsid w:val="00A761E5"/>
    <w:rsid w:val="00A94DC2"/>
    <w:rsid w:val="00AA15F8"/>
    <w:rsid w:val="00AC4CDF"/>
    <w:rsid w:val="00AE60BD"/>
    <w:rsid w:val="00B050DF"/>
    <w:rsid w:val="00B15CB3"/>
    <w:rsid w:val="00B25944"/>
    <w:rsid w:val="00B339D2"/>
    <w:rsid w:val="00B379D5"/>
    <w:rsid w:val="00B642D9"/>
    <w:rsid w:val="00B67D87"/>
    <w:rsid w:val="00B707CD"/>
    <w:rsid w:val="00B70F31"/>
    <w:rsid w:val="00B83CF6"/>
    <w:rsid w:val="00B90087"/>
    <w:rsid w:val="00BA30FD"/>
    <w:rsid w:val="00BB0302"/>
    <w:rsid w:val="00BC363B"/>
    <w:rsid w:val="00BC68EB"/>
    <w:rsid w:val="00BD06AE"/>
    <w:rsid w:val="00BE3185"/>
    <w:rsid w:val="00BF1C5A"/>
    <w:rsid w:val="00BF76B6"/>
    <w:rsid w:val="00C16681"/>
    <w:rsid w:val="00C20B8E"/>
    <w:rsid w:val="00C34B39"/>
    <w:rsid w:val="00C36532"/>
    <w:rsid w:val="00C40E95"/>
    <w:rsid w:val="00C670A3"/>
    <w:rsid w:val="00C8030A"/>
    <w:rsid w:val="00C84B26"/>
    <w:rsid w:val="00C9103A"/>
    <w:rsid w:val="00C96A95"/>
    <w:rsid w:val="00CA5565"/>
    <w:rsid w:val="00CB003E"/>
    <w:rsid w:val="00CD233B"/>
    <w:rsid w:val="00D04EDD"/>
    <w:rsid w:val="00D17679"/>
    <w:rsid w:val="00D23083"/>
    <w:rsid w:val="00D25DC5"/>
    <w:rsid w:val="00D51CD3"/>
    <w:rsid w:val="00D5271A"/>
    <w:rsid w:val="00D83919"/>
    <w:rsid w:val="00DA0DF2"/>
    <w:rsid w:val="00DA6180"/>
    <w:rsid w:val="00DB2273"/>
    <w:rsid w:val="00DB250F"/>
    <w:rsid w:val="00DB452B"/>
    <w:rsid w:val="00DB74C9"/>
    <w:rsid w:val="00DC17BD"/>
    <w:rsid w:val="00DD1C99"/>
    <w:rsid w:val="00DE2601"/>
    <w:rsid w:val="00DF273B"/>
    <w:rsid w:val="00DF509E"/>
    <w:rsid w:val="00DF5721"/>
    <w:rsid w:val="00E114FF"/>
    <w:rsid w:val="00E16CB7"/>
    <w:rsid w:val="00E451F6"/>
    <w:rsid w:val="00E52444"/>
    <w:rsid w:val="00E53F08"/>
    <w:rsid w:val="00E6540D"/>
    <w:rsid w:val="00E66299"/>
    <w:rsid w:val="00E8194B"/>
    <w:rsid w:val="00E95AA3"/>
    <w:rsid w:val="00EA42AF"/>
    <w:rsid w:val="00EA7BAA"/>
    <w:rsid w:val="00EB23D2"/>
    <w:rsid w:val="00EC2E1D"/>
    <w:rsid w:val="00ED6AE3"/>
    <w:rsid w:val="00EF4879"/>
    <w:rsid w:val="00F20EE3"/>
    <w:rsid w:val="00F3100F"/>
    <w:rsid w:val="00F336AB"/>
    <w:rsid w:val="00F451E5"/>
    <w:rsid w:val="00F50BA6"/>
    <w:rsid w:val="00F51EEC"/>
    <w:rsid w:val="00F52419"/>
    <w:rsid w:val="00F647AD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89BA7"/>
  <w15:docId w15:val="{5080E54C-62C1-4AB6-BCC6-4619A905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8</cp:revision>
  <cp:lastPrinted>2020-01-24T17:25:00Z</cp:lastPrinted>
  <dcterms:created xsi:type="dcterms:W3CDTF">2021-01-13T16:44:00Z</dcterms:created>
  <dcterms:modified xsi:type="dcterms:W3CDTF">2021-01-13T17:52:00Z</dcterms:modified>
</cp:coreProperties>
</file>